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3E" w:rsidRPr="00C9293E" w:rsidRDefault="00C9293E" w:rsidP="00C9293E">
      <w:pPr>
        <w:spacing w:after="0" w:line="240" w:lineRule="auto"/>
        <w:rPr>
          <w:rFonts w:eastAsia="Times New Roman"/>
          <w:b/>
          <w:iCs/>
          <w:color w:val="000000"/>
          <w:sz w:val="28"/>
          <w:szCs w:val="28"/>
        </w:rPr>
      </w:pPr>
      <w:r w:rsidRPr="00C9293E">
        <w:rPr>
          <w:rFonts w:eastAsia="Times New Roman"/>
          <w:b/>
          <w:iCs/>
          <w:color w:val="000000"/>
          <w:sz w:val="28"/>
          <w:szCs w:val="28"/>
        </w:rPr>
        <w:t>Упражнение 1.</w:t>
      </w:r>
    </w:p>
    <w:p w:rsidR="00C9293E" w:rsidRPr="00C9293E" w:rsidRDefault="00C9293E" w:rsidP="00C9293E">
      <w:pPr>
        <w:spacing w:after="0" w:line="240" w:lineRule="auto"/>
        <w:jc w:val="both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Какой член предложения, как и обращение,</w:t>
      </w:r>
    </w:p>
    <w:p w:rsidR="00C9293E" w:rsidRPr="00C9293E" w:rsidRDefault="00C9293E" w:rsidP="00C9293E">
      <w:pPr>
        <w:spacing w:after="0" w:line="240" w:lineRule="auto"/>
        <w:jc w:val="both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может быть выражен существительным в</w:t>
      </w:r>
    </w:p>
    <w:p w:rsidR="00C9293E" w:rsidRPr="00C9293E" w:rsidRDefault="00C9293E" w:rsidP="00C9293E">
      <w:pPr>
        <w:spacing w:after="0" w:line="240" w:lineRule="auto"/>
        <w:jc w:val="both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именительном падеже? Расставьте знаки</w:t>
      </w:r>
    </w:p>
    <w:p w:rsidR="00C9293E" w:rsidRDefault="00C9293E" w:rsidP="00C9293E">
      <w:pPr>
        <w:spacing w:after="0" w:line="240" w:lineRule="auto"/>
        <w:jc w:val="both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 xml:space="preserve">препинания, объясните свой выбор. </w:t>
      </w:r>
      <w:r>
        <w:rPr>
          <w:rFonts w:eastAsia="Times New Roman"/>
          <w:iCs/>
          <w:color w:val="000000"/>
          <w:sz w:val="28"/>
          <w:szCs w:val="28"/>
        </w:rPr>
        <w:t xml:space="preserve"> </w:t>
      </w:r>
    </w:p>
    <w:p w:rsidR="00C9293E" w:rsidRPr="00C9293E" w:rsidRDefault="00C9293E" w:rsidP="00C9293E">
      <w:pPr>
        <w:spacing w:after="0" w:line="240" w:lineRule="auto"/>
        <w:jc w:val="both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Составьте схему 2-го предложения.</w:t>
      </w:r>
    </w:p>
    <w:p w:rsidR="00000000" w:rsidRPr="00C9293E" w:rsidRDefault="00C9293E" w:rsidP="00C9293E">
      <w:pPr>
        <w:numPr>
          <w:ilvl w:val="0"/>
          <w:numId w:val="3"/>
        </w:num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>Мой куманёк пришёл ко мне на ужин.</w:t>
      </w:r>
    </w:p>
    <w:p w:rsidR="00000000" w:rsidRDefault="00C9293E" w:rsidP="00C9293E">
      <w:pPr>
        <w:numPr>
          <w:ilvl w:val="0"/>
          <w:numId w:val="3"/>
        </w:num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>Тебя мой куманёк век слушать я готова.</w:t>
      </w:r>
    </w:p>
    <w:p w:rsid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</w:p>
    <w:p w:rsidR="00C9293E" w:rsidRPr="00C9293E" w:rsidRDefault="00C9293E" w:rsidP="00C9293E">
      <w:pPr>
        <w:spacing w:after="0" w:line="240" w:lineRule="auto"/>
        <w:rPr>
          <w:rFonts w:eastAsia="Times New Roman"/>
          <w:b/>
          <w:iCs/>
          <w:color w:val="000000"/>
          <w:sz w:val="28"/>
          <w:szCs w:val="28"/>
        </w:rPr>
      </w:pPr>
      <w:r w:rsidRPr="00C9293E">
        <w:rPr>
          <w:rFonts w:eastAsia="Times New Roman"/>
          <w:b/>
          <w:iCs/>
          <w:color w:val="000000"/>
          <w:sz w:val="28"/>
          <w:szCs w:val="28"/>
        </w:rPr>
        <w:t>Упражнение 2.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Составьте предложения так, чтобы в одном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случае данные слова были подлежащими, а в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iCs/>
          <w:color w:val="000000"/>
          <w:sz w:val="28"/>
          <w:szCs w:val="28"/>
        </w:rPr>
        <w:t>других – обращениями (всего 4 предложения). Используйте в 1 предложении этикетное слово «пожалуйста»</w:t>
      </w:r>
      <w:r>
        <w:rPr>
          <w:rFonts w:eastAsia="Times New Roman"/>
          <w:iCs/>
          <w:color w:val="000000"/>
          <w:sz w:val="28"/>
          <w:szCs w:val="28"/>
        </w:rPr>
        <w:t>, оно на письме выделяется запятыми</w:t>
      </w:r>
      <w:r w:rsidRPr="00C9293E">
        <w:rPr>
          <w:rFonts w:eastAsia="Times New Roman"/>
          <w:iCs/>
          <w:color w:val="000000"/>
          <w:sz w:val="28"/>
          <w:szCs w:val="28"/>
        </w:rPr>
        <w:t xml:space="preserve">. </w:t>
      </w:r>
    </w:p>
    <w:p w:rsidR="00C9293E" w:rsidRDefault="00C9293E" w:rsidP="00C9293E">
      <w:pPr>
        <w:pStyle w:val="a5"/>
        <w:numPr>
          <w:ilvl w:val="0"/>
          <w:numId w:val="5"/>
        </w:numPr>
        <w:spacing w:after="0" w:line="240" w:lineRule="auto"/>
        <w:rPr>
          <w:rFonts w:eastAsia="Times New Roman"/>
          <w:bCs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bCs/>
          <w:i/>
          <w:iCs/>
          <w:color w:val="000000"/>
          <w:sz w:val="28"/>
          <w:szCs w:val="28"/>
        </w:rPr>
        <w:t xml:space="preserve">мамочка          </w:t>
      </w:r>
    </w:p>
    <w:p w:rsidR="00C9293E" w:rsidRDefault="00C9293E" w:rsidP="00C9293E">
      <w:pPr>
        <w:pStyle w:val="a5"/>
        <w:numPr>
          <w:ilvl w:val="0"/>
          <w:numId w:val="5"/>
        </w:numPr>
        <w:spacing w:after="0" w:line="240" w:lineRule="auto"/>
        <w:rPr>
          <w:rFonts w:eastAsia="Times New Roman"/>
          <w:bCs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bCs/>
          <w:i/>
          <w:iCs/>
          <w:color w:val="000000"/>
          <w:sz w:val="28"/>
          <w:szCs w:val="28"/>
        </w:rPr>
        <w:t xml:space="preserve"> Николай Иванович</w:t>
      </w:r>
    </w:p>
    <w:p w:rsidR="00C9293E" w:rsidRPr="00C9293E" w:rsidRDefault="00C9293E" w:rsidP="00C9293E">
      <w:pPr>
        <w:pStyle w:val="a5"/>
        <w:spacing w:after="0" w:line="240" w:lineRule="auto"/>
        <w:ind w:left="1456"/>
        <w:rPr>
          <w:rFonts w:eastAsia="Times New Roman"/>
          <w:bCs/>
          <w:i/>
          <w:iCs/>
          <w:color w:val="000000"/>
          <w:sz w:val="28"/>
          <w:szCs w:val="28"/>
        </w:rPr>
      </w:pPr>
    </w:p>
    <w:p w:rsidR="00C9293E" w:rsidRDefault="00C9293E" w:rsidP="00C9293E">
      <w:pPr>
        <w:spacing w:after="0" w:line="240" w:lineRule="auto"/>
        <w:rPr>
          <w:rFonts w:eastAsia="Times New Roman"/>
          <w:b/>
          <w:iCs/>
          <w:color w:val="000000"/>
          <w:sz w:val="28"/>
          <w:szCs w:val="28"/>
        </w:rPr>
      </w:pPr>
    </w:p>
    <w:p w:rsidR="00C9293E" w:rsidRPr="00C9293E" w:rsidRDefault="00C9293E" w:rsidP="00C9293E">
      <w:pPr>
        <w:spacing w:after="0" w:line="240" w:lineRule="auto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b/>
          <w:iCs/>
          <w:color w:val="000000"/>
          <w:sz w:val="28"/>
          <w:szCs w:val="28"/>
        </w:rPr>
        <w:t>Упражнение № 3.</w:t>
      </w:r>
      <w:r w:rsidRPr="00C9293E">
        <w:rPr>
          <w:rFonts w:eastAsia="Times New Roman"/>
          <w:iCs/>
          <w:color w:val="000000"/>
          <w:sz w:val="28"/>
          <w:szCs w:val="28"/>
        </w:rPr>
        <w:t xml:space="preserve"> </w:t>
      </w:r>
    </w:p>
    <w:p w:rsidR="00C9293E" w:rsidRPr="00C9293E" w:rsidRDefault="00C9293E" w:rsidP="00C9293E">
      <w:pPr>
        <w:spacing w:after="0" w:line="240" w:lineRule="auto"/>
        <w:jc w:val="center"/>
        <w:rPr>
          <w:rFonts w:eastAsia="Times New Roman"/>
          <w:iCs/>
          <w:color w:val="000000"/>
          <w:sz w:val="28"/>
          <w:szCs w:val="28"/>
        </w:rPr>
      </w:pPr>
      <w:r w:rsidRPr="00C9293E">
        <w:rPr>
          <w:rFonts w:eastAsia="Times New Roman"/>
          <w:b/>
          <w:iCs/>
          <w:color w:val="000000"/>
          <w:sz w:val="28"/>
          <w:szCs w:val="28"/>
        </w:rPr>
        <w:t>«Басни Крылова»</w:t>
      </w:r>
      <w:r w:rsidRPr="00C9293E">
        <w:rPr>
          <w:rFonts w:eastAsia="Times New Roman"/>
          <w:b/>
          <w:iCs/>
          <w:color w:val="000000"/>
          <w:sz w:val="28"/>
          <w:szCs w:val="28"/>
        </w:rPr>
        <w:br/>
      </w:r>
      <w:r w:rsidRPr="00C9293E">
        <w:rPr>
          <w:rFonts w:eastAsia="Times New Roman"/>
          <w:iCs/>
          <w:color w:val="000000"/>
          <w:sz w:val="28"/>
          <w:szCs w:val="28"/>
        </w:rPr>
        <w:t>Найдите обращения, расставьте знаки препинания. Назовите басни.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>1. Соседка перестань срамиться, тебе ль с слоном возиться?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 xml:space="preserve">2. Соседушка мой свет Пожалуйста покушай… Потешь же миленький дружочек! Вот лещик, потроха, вот стерляди кусочек! 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>3. Давно Полканушка мне больно самому, что, бывши одного двора с тобой собаки, мы дня не проживем без драки.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>4. Друзья К чему весь этот шум? Я, ваш старинный сват и кум, пришел мириться к вам, совсем не ради ссоры…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  <w:r w:rsidRPr="00C9293E">
        <w:rPr>
          <w:rFonts w:eastAsia="Times New Roman"/>
          <w:i/>
          <w:iCs/>
          <w:color w:val="000000"/>
          <w:sz w:val="28"/>
          <w:szCs w:val="28"/>
        </w:rPr>
        <w:t xml:space="preserve">5. Ну, что ж Хавронья там ты видела такого? </w:t>
      </w: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</w:p>
    <w:p w:rsidR="00C9293E" w:rsidRPr="00C9293E" w:rsidRDefault="00C9293E" w:rsidP="00C9293E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</w:p>
    <w:p w:rsidR="00273B4C" w:rsidRPr="00E10653" w:rsidRDefault="00273B4C" w:rsidP="00273B4C">
      <w:pPr>
        <w:spacing w:after="0" w:line="240" w:lineRule="auto"/>
        <w:rPr>
          <w:rFonts w:eastAsia="Times New Roman"/>
          <w:i/>
          <w:iCs/>
          <w:color w:val="000000"/>
          <w:sz w:val="28"/>
          <w:szCs w:val="28"/>
        </w:rPr>
      </w:pPr>
    </w:p>
    <w:p w:rsidR="004D16DA" w:rsidRPr="00E10653" w:rsidRDefault="00E10653" w:rsidP="004D16DA">
      <w:pPr>
        <w:spacing w:after="0"/>
        <w:rPr>
          <w:rFonts w:eastAsia="Times New Roman"/>
          <w:iCs/>
          <w:color w:val="000000"/>
          <w:sz w:val="28"/>
          <w:szCs w:val="28"/>
        </w:rPr>
      </w:pPr>
      <w:r>
        <w:rPr>
          <w:rFonts w:eastAsia="Times New Roman"/>
          <w:b/>
          <w:iCs/>
          <w:color w:val="000000"/>
          <w:sz w:val="28"/>
          <w:szCs w:val="28"/>
        </w:rPr>
        <w:t xml:space="preserve">4. </w:t>
      </w:r>
      <w:r w:rsidR="004D16DA" w:rsidRPr="00E10653">
        <w:rPr>
          <w:rFonts w:eastAsia="Times New Roman"/>
          <w:b/>
          <w:iCs/>
          <w:color w:val="000000"/>
          <w:sz w:val="28"/>
          <w:szCs w:val="28"/>
        </w:rPr>
        <w:t xml:space="preserve"> Закончите предложения</w:t>
      </w:r>
      <w:r w:rsidR="00C9293E">
        <w:rPr>
          <w:rFonts w:eastAsia="Times New Roman"/>
          <w:b/>
          <w:iCs/>
          <w:color w:val="000000"/>
          <w:sz w:val="28"/>
          <w:szCs w:val="28"/>
        </w:rPr>
        <w:t>.</w:t>
      </w:r>
    </w:p>
    <w:p w:rsidR="00C9293E" w:rsidRDefault="004D16DA" w:rsidP="00C9293E">
      <w:pPr>
        <w:spacing w:after="0"/>
        <w:rPr>
          <w:i/>
          <w:iCs/>
          <w:sz w:val="28"/>
          <w:szCs w:val="28"/>
        </w:rPr>
      </w:pPr>
      <w:r w:rsidRPr="00E10653">
        <w:rPr>
          <w:i/>
          <w:iCs/>
          <w:sz w:val="28"/>
          <w:szCs w:val="28"/>
        </w:rPr>
        <w:t xml:space="preserve">Обращение – это ... </w:t>
      </w:r>
      <w:r w:rsidRPr="00E10653">
        <w:rPr>
          <w:i/>
          <w:iCs/>
          <w:sz w:val="28"/>
          <w:szCs w:val="28"/>
        </w:rPr>
        <w:br/>
        <w:t> Обращения выражаются ...</w:t>
      </w:r>
      <w:r w:rsidRPr="00E10653">
        <w:rPr>
          <w:i/>
          <w:iCs/>
          <w:sz w:val="28"/>
          <w:szCs w:val="28"/>
        </w:rPr>
        <w:br/>
        <w:t>На письме обращения выделяются ...</w:t>
      </w:r>
    </w:p>
    <w:p w:rsidR="00D30DF6" w:rsidRPr="00E10653" w:rsidRDefault="00C9293E" w:rsidP="00C9293E">
      <w:pPr>
        <w:spacing w:after="0"/>
        <w:rPr>
          <w:i/>
          <w:iCs/>
          <w:sz w:val="28"/>
          <w:szCs w:val="28"/>
        </w:rPr>
      </w:pPr>
      <w:r w:rsidRPr="00E10653">
        <w:rPr>
          <w:i/>
          <w:iCs/>
          <w:sz w:val="28"/>
          <w:szCs w:val="28"/>
        </w:rPr>
        <w:t>Обращения нужны для того, чтобы ..</w:t>
      </w:r>
      <w:r w:rsidR="004D16DA" w:rsidRPr="00E10653">
        <w:rPr>
          <w:i/>
          <w:iCs/>
          <w:sz w:val="28"/>
          <w:szCs w:val="28"/>
        </w:rPr>
        <w:br/>
        <w:t>Например ...</w:t>
      </w:r>
      <w:r w:rsidR="004D16DA" w:rsidRPr="00E10653">
        <w:rPr>
          <w:i/>
          <w:iCs/>
          <w:sz w:val="28"/>
          <w:szCs w:val="28"/>
        </w:rPr>
        <w:br/>
      </w:r>
    </w:p>
    <w:sectPr w:rsidR="00D30DF6" w:rsidRPr="00E10653" w:rsidSect="004D16DA">
      <w:pgSz w:w="11906" w:h="16838"/>
      <w:pgMar w:top="510" w:right="567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9BA"/>
    <w:multiLevelType w:val="hybridMultilevel"/>
    <w:tmpl w:val="C6F895C2"/>
    <w:lvl w:ilvl="0" w:tplc="9D983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A1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2F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C7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84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82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8A8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60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E505E4"/>
    <w:multiLevelType w:val="hybridMultilevel"/>
    <w:tmpl w:val="5486014C"/>
    <w:lvl w:ilvl="0" w:tplc="041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2">
    <w:nsid w:val="2850408C"/>
    <w:multiLevelType w:val="multilevel"/>
    <w:tmpl w:val="FC1E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7B1E18"/>
    <w:multiLevelType w:val="hybridMultilevel"/>
    <w:tmpl w:val="F23EB5BC"/>
    <w:lvl w:ilvl="0" w:tplc="F0D01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37BC0"/>
    <w:multiLevelType w:val="hybridMultilevel"/>
    <w:tmpl w:val="AF5C0384"/>
    <w:lvl w:ilvl="0" w:tplc="0419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FELayout/>
  </w:compat>
  <w:rsids>
    <w:rsidRoot w:val="00C0211E"/>
    <w:rsid w:val="000502A6"/>
    <w:rsid w:val="001A4AFC"/>
    <w:rsid w:val="00273B4C"/>
    <w:rsid w:val="0032310B"/>
    <w:rsid w:val="004A294D"/>
    <w:rsid w:val="004D16DA"/>
    <w:rsid w:val="0055044A"/>
    <w:rsid w:val="005A25EC"/>
    <w:rsid w:val="005E2C4F"/>
    <w:rsid w:val="00676A6B"/>
    <w:rsid w:val="006A1928"/>
    <w:rsid w:val="00895D48"/>
    <w:rsid w:val="00B7529D"/>
    <w:rsid w:val="00BF4F0A"/>
    <w:rsid w:val="00C0211E"/>
    <w:rsid w:val="00C9293E"/>
    <w:rsid w:val="00D30DF6"/>
    <w:rsid w:val="00E10653"/>
    <w:rsid w:val="00EB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1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6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492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</Words>
  <Characters>1055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cp:lastPrinted>2013-11-08T13:47:00Z</cp:lastPrinted>
  <dcterms:created xsi:type="dcterms:W3CDTF">2013-10-18T15:32:00Z</dcterms:created>
  <dcterms:modified xsi:type="dcterms:W3CDTF">2013-11-11T17:36:00Z</dcterms:modified>
</cp:coreProperties>
</file>